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A" w:rsidRDefault="002116E8" w:rsidP="002116E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7A8EBD9" wp14:editId="52ACBF5D">
            <wp:extent cx="5506631" cy="414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7156" cy="41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16E8" w:rsidRDefault="002116E8" w:rsidP="002116E8">
      <w:pPr>
        <w:jc w:val="center"/>
      </w:pPr>
      <w:r>
        <w:rPr>
          <w:noProof/>
        </w:rPr>
        <w:drawing>
          <wp:inline distT="0" distB="0" distL="0" distR="0" wp14:anchorId="71562424" wp14:editId="3E4F8A20">
            <wp:extent cx="5181600" cy="39186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071" cy="39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E8" w:rsidRDefault="002116E8" w:rsidP="002116E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2ED51" wp14:editId="52470B06">
                <wp:simplePos x="0" y="0"/>
                <wp:positionH relativeFrom="column">
                  <wp:posOffset>3371850</wp:posOffset>
                </wp:positionH>
                <wp:positionV relativeFrom="paragraph">
                  <wp:posOffset>104775</wp:posOffset>
                </wp:positionV>
                <wp:extent cx="1028700" cy="1123950"/>
                <wp:effectExtent l="38100" t="3810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23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D7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65.5pt;margin-top:8.25pt;width:81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cY4AEAABgEAAAOAAAAZHJzL2Uyb0RvYy54bWysU9uO0zAQfUfiHyy/0yTlskvVdIW6wAuC&#10;ioUP8DrjxMI3jU3T/D1jp80iWCGEeHFie86ZOWfG25uTNewIGLV3LW9WNWfgpO+061v+9cu7Z9ec&#10;xSRcJ4x30PIJIr/ZPX2yHcMG1n7wpgNkROLiZgwtH1IKm6qKcgAr4soHcHSpPFqRaIt91aEYid2a&#10;al3Xr6rRYxfQS4iRTm/nS74r/EqBTJ+UipCYaTnVlsqKZb3Pa7Xbik2PIgxanssQ/1CFFdpR0oXq&#10;ViTBvqP+jcpqiT56lVbS28orpSUUDaSmqX9RczeIAEULmRPDYlP8f7Ty4/GATHctf3HFmROWenSX&#10;UOh+SOwNoh/Z3jtHPnpkFEJ+jSFuCLZ3BzzvYjhgFn9SaPOXZLFT8XhaPIZTYpIOm3p9fVVTKyTd&#10;Nc36+euXpQvVAzxgTO/BW5Z/Wh7P5Sx1NMVpcfwQExVAwAsg5zYurwOI7q3rWJoCCUqohesNzN1O&#10;QpvH74gqw6uscNZU/tJkYKb+DIq8yipKCWVKYW+QHQXNV/etyRkKC0VmiNLGLKD6z6BzbIZBmdy/&#10;BS7RJaN3aQFa7Tw+ljWdLqWqOf6ietaaZd/7biodLnbQ+BVl56eS5/vnfYE/POjdDwAAAP//AwBQ&#10;SwMEFAAGAAgAAAAhAIvte6DeAAAACgEAAA8AAABkcnMvZG93bnJldi54bWxMj0FPhDAQhe8m/odm&#10;TLwYt6wEIkjZGBMvxouL7LnQEcjSKdKyy/57x5Me572XN98rdqsdxQlnPzhSsN1EIJBaZwbqFHxW&#10;r/ePIHzQZPToCBVc0MOuvL4qdG7cmT7wtA+d4BLyuVbQhzDlUvq2R6v9xk1I7H252erA59xJM+sz&#10;l9tRPkRRKq0eiD/0esKXHtvjfrEK3PFtGdrs8P1+V8lLU9u6OmCt1O3N+vwEIuAa/sLwi8/oUDJT&#10;4xYyXowKknjLWwIbaQKCA2kWs9CwkMUJyLKQ/yeUPwAAAP//AwBQSwECLQAUAAYACAAAACEAtoM4&#10;kv4AAADhAQAAEwAAAAAAAAAAAAAAAAAAAAAAW0NvbnRlbnRfVHlwZXNdLnhtbFBLAQItABQABgAI&#10;AAAAIQA4/SH/1gAAAJQBAAALAAAAAAAAAAAAAAAAAC8BAABfcmVscy8ucmVsc1BLAQItABQABgAI&#10;AAAAIQDFI9cY4AEAABgEAAAOAAAAAAAAAAAAAAAAAC4CAABkcnMvZTJvRG9jLnhtbFBLAQItABQA&#10;BgAIAAAAIQCL7Xug3gAAAAoBAAAPAAAAAAAAAAAAAAAAADo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</w:rPr>
        <w:t>13</w:t>
      </w:r>
      <w:r>
        <w:rPr>
          <w:rFonts w:eastAsiaTheme="minorEastAsia"/>
        </w:rPr>
        <w:t xml:space="preserve">.    </w:t>
      </w:r>
      <w:r w:rsidRPr="00DF0E33">
        <w:rPr>
          <w:rFonts w:eastAsiaTheme="minorEastAsia"/>
          <w:i/>
        </w:rPr>
        <w:t>Find</w:t>
      </w:r>
      <w:r>
        <w:rPr>
          <w:rFonts w:eastAsiaTheme="minorEastAsia"/>
        </w:rPr>
        <w:t xml:space="preserve"> the </w:t>
      </w:r>
      <w:r w:rsidRPr="00DF0E33">
        <w:rPr>
          <w:rFonts w:eastAsiaTheme="minorEastAsia"/>
          <w:u w:val="single"/>
        </w:rPr>
        <w:t xml:space="preserve">value of </w:t>
      </w:r>
      <m:oMath>
        <m:r>
          <w:rPr>
            <w:rFonts w:ascii="Cambria Math" w:eastAsiaTheme="minorEastAsia" w:hAnsi="Cambria Math"/>
            <w:u w:val="single"/>
          </w:rPr>
          <m:t>x</m:t>
        </m:r>
      </m:oMath>
      <w:r>
        <w:rPr>
          <w:rFonts w:eastAsiaTheme="minorEastAsia"/>
        </w:rPr>
        <w:t xml:space="preserve">. </w:t>
      </w:r>
      <w:r w:rsidRPr="00DF0E33">
        <w:rPr>
          <w:rFonts w:eastAsiaTheme="minorEastAsia"/>
          <w:b/>
        </w:rPr>
        <w:t>Show your work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</w:p>
    <w:p w:rsidR="002116E8" w:rsidRDefault="002116E8" w:rsidP="002116E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4CB1E" wp14:editId="61A1481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3009900" cy="857250"/>
                <wp:effectExtent l="38100" t="57150" r="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9653" id="Straight Arrow Connector 49" o:spid="_x0000_s1026" type="#_x0000_t32" style="position:absolute;margin-left:261pt;margin-top:7.05pt;width:237pt;height:6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8z6AEAACEEAAAOAAAAZHJzL2Uyb0RvYy54bWysU9uO0zAQfUfiHyy/06SFhW3UdIW6XB4Q&#10;W7HwAV5n3Fj4prFp0r9n7LQBwSIhxIvly5wzc86MNzejNewIGLV3LV8uas7ASd9pd2j5l89vn11z&#10;FpNwnTDeQctPEPnN9umTzRAaWPnemw6QEYmLzRBa3qcUmqqKsgcr4sIHcPSoPFqR6IiHqkMxELs1&#10;1aquX1aDxy6glxAj3d5Oj3xb+JUCme6UipCYaTnVlsqKZX3Ia7XdiOaAIvRanssQ/1CFFdpR0pnq&#10;ViTBvqH+jcpqiT56lRbS28orpSUUDaRmWf+i5r4XAYoWMieG2ab4/2jlx+Meme5a/mLNmROWenSf&#10;UOhDn9hrRD+wnXeOfPTIKIT8GkJsCLZzezyfYthjFj8qtEwZHd7TKBQ7SCAbi9un2W0YE5N0+byu&#10;1+uamiLp7frq1eqqtKOaeDJfwJjegbcsb1oez3XNBU05xPFDTFQJAS+ADDYurz2I7o3rWDoFUpZQ&#10;C3cwMLU9CW0efyOqDK+y1Elc2aWTgYn6EygyjURMJZRxhZ1BdhQ0aN3XZc5QWCgyQ5Q2ZgbVxZs/&#10;gs6xGQZlhP8WOEeXjN6lGWi18/hY1jReSlVT/EX1pDXLfvDdqbS62EFzWJSd/0we9J/PBf7jZ2+/&#10;AwAA//8DAFBLAwQUAAYACAAAACEAcTEdRd4AAAAKAQAADwAAAGRycy9kb3ducmV2LnhtbEyPwU7D&#10;MBBE70j8g7VI3KiTQEsT4lQVggs3ChLi5iRLEtVeB9tpA1/P9lSOOzOafVNuZmvEAX0YHClIFwkI&#10;pMa1A3UK3t+eb9YgQtTUauMIFfxggE11eVHqonVHesXDLnaCSygUWkEf41hIGZoerQ4LNyKx9+W8&#10;1ZFP38nW6yOXWyOzJFlJqwfiD70e8bHHZr+brILf+lZnT/vti1lbXE4fdN9/fnulrq/m7QOIiHM8&#10;h+GEz+hQMVPtJmqDMAqWWcZbIht3KQgO5PmKhfok5CnIqpT/J1R/AAAA//8DAFBLAQItABQABgAI&#10;AAAAIQC2gziS/gAAAOEBAAATAAAAAAAAAAAAAAAAAAAAAABbQ29udGVudF9UeXBlc10ueG1sUEsB&#10;Ai0AFAAGAAgAAAAhADj9If/WAAAAlAEAAAsAAAAAAAAAAAAAAAAALwEAAF9yZWxzLy5yZWxzUEsB&#10;Ai0AFAAGAAgAAAAhAE8rfzPoAQAAIQQAAA4AAAAAAAAAAAAAAAAALgIAAGRycy9lMm9Eb2MueG1s&#10;UEsBAi0AFAAGAAgAAAAhAHExHUXeAAAACgEAAA8AAAAAAAAAAAAAAAAAQg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8BEC" wp14:editId="2A4284BF">
                <wp:simplePos x="0" y="0"/>
                <wp:positionH relativeFrom="column">
                  <wp:posOffset>3284220</wp:posOffset>
                </wp:positionH>
                <wp:positionV relativeFrom="paragraph">
                  <wp:posOffset>182245</wp:posOffset>
                </wp:positionV>
                <wp:extent cx="3286125" cy="47625"/>
                <wp:effectExtent l="38100" t="76200" r="0" b="857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E0F7" id="Straight Arrow Connector 48" o:spid="_x0000_s1026" type="#_x0000_t32" style="position:absolute;margin-left:258.6pt;margin-top:14.35pt;width:258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GR5gEAACAEAAAOAAAAZHJzL2Uyb0RvYy54bWysU02P0zAQvSPxHyzfadqylFXUdIW6wAVB&#10;xbJ79zrjxsJfGpsm/feMnTQgWCSEuFj+mPdm3pvx9mawhp0Ao/au4avFkjNw0rfaHRt+/+Xdi2vO&#10;YhKuFcY7aPgZIr/ZPX+27UMNa9950wIyInGx7kPDu5RCXVVRdmBFXPgAjh6VRysSHfFYtSh6Yrem&#10;Wi+Xm6r32Ab0EmKk29vxke8Kv1Ig0yelIiRmGk61pbJiWR/zWu22oj6iCJ2WUxniH6qwQjtKOlPd&#10;iiTYN9S/UVkt0Uev0kJ6W3mltISigdSslr+ouetEgKKFzIlhtin+P1r58XRAptuGX1GnnLDUo7uE&#10;Qh+7xN4g+p7tvXPko0dGIeRXH2JNsL074HSK4YBZ/KDQMmV0eKBRKHaQQDYUt8+z2zAkJuny5fp6&#10;s1q/4kzS29XrDW2JrxppMl3AmN6DtyxvGh6nsuZ6xhTi9CGmEXgBZLBxee1AtG9dy9I5kLCEWrij&#10;gbHrSWjz9BvVkOFVVjpqK7t0NjBSfwZFnpGGsYQyrbA3yE6C5qz9upqUGEeRGaK0MTNoWaz5I2iK&#10;zTAoE/y3wDm6ZPQuzUCrncensqbhUqoa4y+qR61Z9qNvz6XTxQ4aw9Kj6cvkOf/5XOA/PvbuOwAA&#10;AP//AwBQSwMEFAAGAAgAAAAhALFxg3ffAAAACgEAAA8AAABkcnMvZG93bnJldi54bWxMj8FOwzAM&#10;hu9IvEPkSdxYupStVdd0mhBcuLEhIW5pY5pqjVOadCs8PdkJbrb86ff3l7vZ9uyMo+8cSVgtE2BI&#10;jdMdtRLejs/3OTAfFGnVO0IJ3+hhV93elKrQ7kKveD6ElsUQ8oWSYEIYCs59Y9Aqv3QDUrx9utGq&#10;ENex5XpUlxhuey6SZMOt6ih+MGrAR4PN6TBZCT91qsTTaf/S5xbX0ztl5uNrlPJuMe+3wALO4Q+G&#10;q35Uhyo61W4i7VkvYb3KREQliDwDdgWS9CFOtYR0I4BXJf9fofoFAAD//wMAUEsBAi0AFAAGAAgA&#10;AAAhALaDOJL+AAAA4QEAABMAAAAAAAAAAAAAAAAAAAAAAFtDb250ZW50X1R5cGVzXS54bWxQSwEC&#10;LQAUAAYACAAAACEAOP0h/9YAAACUAQAACwAAAAAAAAAAAAAAAAAvAQAAX3JlbHMvLnJlbHNQSwEC&#10;LQAUAAYACAAAACEA/+WBkeYBAAAgBAAADgAAAAAAAAAAAAAAAAAuAgAAZHJzL2Uyb0RvYy54bWxQ&#10;SwECLQAUAAYACAAAACEAsXGDd98AAAAKAQAADwAAAAAAAAAAAAAAAABA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      </w:t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x + 11                                                            </w:t>
      </w:r>
    </w:p>
    <w:p w:rsidR="002116E8" w:rsidRDefault="002116E8" w:rsidP="002116E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x +</w:t>
      </w:r>
      <w:r>
        <w:rPr>
          <w:rFonts w:eastAsiaTheme="minorEastAsia"/>
        </w:rPr>
        <w:t xml:space="preserve"> 9</w:t>
      </w:r>
    </w:p>
    <w:p w:rsidR="002116E8" w:rsidRDefault="002116E8" w:rsidP="002116E8">
      <w:pPr>
        <w:spacing w:after="0"/>
        <w:rPr>
          <w:rFonts w:eastAsiaTheme="minorEastAsia"/>
        </w:rPr>
      </w:pPr>
    </w:p>
    <w:p w:rsidR="002116E8" w:rsidRDefault="002116E8" w:rsidP="002116E8">
      <w:pPr>
        <w:spacing w:after="0"/>
        <w:rPr>
          <w:rFonts w:eastAsiaTheme="minorEastAsia"/>
        </w:rPr>
      </w:pPr>
    </w:p>
    <w:p w:rsidR="002116E8" w:rsidRDefault="002116E8" w:rsidP="002116E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</w:t>
      </w:r>
      <w:r>
        <w:rPr>
          <w:rFonts w:eastAsiaTheme="minorEastAsia"/>
        </w:rPr>
        <w:tab/>
        <w:t xml:space="preserve">                      </w:t>
      </w:r>
      <w:r>
        <w:rPr>
          <w:rFonts w:eastAsiaTheme="minorEastAsia"/>
        </w:rPr>
        <w:t>100</w:t>
      </w:r>
      <w:r>
        <w:rPr>
          <w:rFonts w:eastAsiaTheme="minorEastAsia"/>
        </w:rPr>
        <w:t xml:space="preserve"> </w:t>
      </w:r>
    </w:p>
    <w:p w:rsidR="002116E8" w:rsidRDefault="002116E8" w:rsidP="002116E8"/>
    <w:p w:rsidR="002E7236" w:rsidRDefault="002E7236" w:rsidP="002116E8">
      <w:r>
        <w:rPr>
          <w:noProof/>
        </w:rPr>
        <w:drawing>
          <wp:inline distT="0" distB="0" distL="0" distR="0" wp14:anchorId="59F26BD1" wp14:editId="099002B9">
            <wp:extent cx="4286250" cy="209148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979" cy="20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E8" w:rsidRDefault="002116E8" w:rsidP="002116E8">
      <w:r>
        <w:t xml:space="preserve">Use what you know about </w:t>
      </w:r>
      <w:r w:rsidRPr="00DF0E33">
        <w:rPr>
          <w:i/>
        </w:rPr>
        <w:t>triangles and parallelograms</w:t>
      </w:r>
      <w:r>
        <w:t xml:space="preserve"> to </w:t>
      </w:r>
      <w:r w:rsidRPr="00DF0E33">
        <w:rPr>
          <w:u w:val="single"/>
        </w:rPr>
        <w:t>find each measure</w:t>
      </w:r>
      <w:r>
        <w:t>.</w:t>
      </w:r>
    </w:p>
    <w:p w:rsidR="002116E8" w:rsidRDefault="002116E8" w:rsidP="002E7236">
      <w:r>
        <w:rPr>
          <w:noProof/>
        </w:rPr>
        <w:drawing>
          <wp:inline distT="0" distB="0" distL="0" distR="0" wp14:anchorId="1000070C" wp14:editId="53FB8CDF">
            <wp:extent cx="5362575" cy="2597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3019" cy="26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E8" w:rsidRDefault="002116E8" w:rsidP="002E7236">
      <w:r>
        <w:rPr>
          <w:noProof/>
        </w:rPr>
        <w:drawing>
          <wp:inline distT="0" distB="0" distL="0" distR="0" wp14:anchorId="3F606815" wp14:editId="35D2B31C">
            <wp:extent cx="4935045" cy="402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420" cy="40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6E8" w:rsidSect="002E7236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8"/>
    <w:rsid w:val="00181FC9"/>
    <w:rsid w:val="002116E8"/>
    <w:rsid w:val="002E7236"/>
    <w:rsid w:val="008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191D"/>
  <w15:chartTrackingRefBased/>
  <w15:docId w15:val="{023D509D-1F13-409F-8BAD-17A77A8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Rivas</dc:creator>
  <cp:keywords/>
  <dc:description/>
  <cp:lastModifiedBy>Daniel Rivas</cp:lastModifiedBy>
  <cp:revision>1</cp:revision>
  <dcterms:created xsi:type="dcterms:W3CDTF">2019-03-01T05:09:00Z</dcterms:created>
  <dcterms:modified xsi:type="dcterms:W3CDTF">2019-03-01T05:25:00Z</dcterms:modified>
</cp:coreProperties>
</file>